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052bd93c4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ØSTFOLD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ØSTFOLD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c58d1d9de481a"/>
      <w:footerReference xmlns:r="http://schemas.openxmlformats.org/officeDocument/2006/relationships" w:type="default" r:id="R4e97cfd45011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ØSTFOLD REGNSKAPSKONTOR AS   ·   Org.nr 988 977 675   ·   Gulbringa 1   ·   1825 TOMTER   ·   Tlf. 69 92 22 52   ·   ovreost@online.no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ØSTFOLD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c58d1d9de481a" /><Relationship Type="http://schemas.openxmlformats.org/officeDocument/2006/relationships/footer" Target="/word/footer1.xml" Id="R4e97cfd4501149bf" /></Relationships>
</file>