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ab7d5b2e444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HAST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HAST INVEST AS</w:t>
      </w:r>
    </w:p>
    <w:sectPr>
      <w:headerReference xmlns:r="http://schemas.openxmlformats.org/officeDocument/2006/relationships" w:type="default" r:id="Rf74768d279d9475b"/>
      <w:footerReference xmlns:r="http://schemas.openxmlformats.org/officeDocument/2006/relationships" w:type="default" r:id="Ra2182231690c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HAST INVEST AS   ·   Org.nr 988 976 490   ·   Munkerudveien 26E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768d279d9475b" /><Relationship Type="http://schemas.openxmlformats.org/officeDocument/2006/relationships/footer" Target="/word/footer1.xml" Id="Ra2182231690c4266" /></Relationships>
</file>