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37bde917a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22bb94eaefd94d1c"/>
      <w:footerReference xmlns:r="http://schemas.openxmlformats.org/officeDocument/2006/relationships" w:type="default" r:id="R95e2570c636e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b94eaefd94d1c" /><Relationship Type="http://schemas.openxmlformats.org/officeDocument/2006/relationships/footer" Target="/word/footer1.xml" Id="R95e2570c636e475c" /></Relationships>
</file>