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7ed1e24e0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564fd75f3bdf4af2"/>
      <w:footerReference xmlns:r="http://schemas.openxmlformats.org/officeDocument/2006/relationships" w:type="default" r:id="R0caf441df4f5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fd75f3bdf4af2" /><Relationship Type="http://schemas.openxmlformats.org/officeDocument/2006/relationships/footer" Target="/word/footer1.xml" Id="R0caf441df4f5494a" /></Relationships>
</file>