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a39c1c54f44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 TUNG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 TUNG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1a9ca716264737"/>
      <w:footerReference xmlns:r="http://schemas.openxmlformats.org/officeDocument/2006/relationships" w:type="default" r:id="Rc10296bf46df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a9ca716264737" /><Relationship Type="http://schemas.openxmlformats.org/officeDocument/2006/relationships/footer" Target="/word/footer1.xml" Id="Rc10296bf46df401e" /></Relationships>
</file>