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e0132b27f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eccb506fe2944e3b"/>
      <w:footerReference xmlns:r="http://schemas.openxmlformats.org/officeDocument/2006/relationships" w:type="default" r:id="R40437c931d8f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506fe2944e3b" /><Relationship Type="http://schemas.openxmlformats.org/officeDocument/2006/relationships/footer" Target="/word/footer1.xml" Id="R40437c931d8f4911" /></Relationships>
</file>