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66c6177b2045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THON GRUPPEN AS</w:t>
      </w:r>
    </w:p>
    <w:sectPr>
      <w:headerReference xmlns:r="http://schemas.openxmlformats.org/officeDocument/2006/relationships" w:type="default" r:id="R6b956d3478d14e0c"/>
      <w:footerReference xmlns:r="http://schemas.openxmlformats.org/officeDocument/2006/relationships" w:type="default" r:id="R43b7bb3ec59d42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THON GRUPPEN AS   ·   Org.nr 988 969 656   ·   Stenersgata 2A   ·   0184 OSLO   ·   Tlf. 23 08 00 00   ·   firmapost@thon.no   ·   www.thon.no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THON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956d3478d14e0c" /><Relationship Type="http://schemas.openxmlformats.org/officeDocument/2006/relationships/footer" Target="/word/footer1.xml" Id="R43b7bb3ec59d42e2" /></Relationships>
</file>