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68319280b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f534770bc6404b09"/>
      <w:footerReference xmlns:r="http://schemas.openxmlformats.org/officeDocument/2006/relationships" w:type="default" r:id="R917cf9c226bb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4770bc6404b09" /><Relationship Type="http://schemas.openxmlformats.org/officeDocument/2006/relationships/footer" Target="/word/footer1.xml" Id="R917cf9c226bb46cb" /></Relationships>
</file>