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c1ecd691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35fda860ccfb46e1"/>
      <w:footerReference xmlns:r="http://schemas.openxmlformats.org/officeDocument/2006/relationships" w:type="default" r:id="Rdc1605ab5b2a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da860ccfb46e1" /><Relationship Type="http://schemas.openxmlformats.org/officeDocument/2006/relationships/footer" Target="/word/footer1.xml" Id="Rdc1605ab5b2a4204" /></Relationships>
</file>