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ae046513d541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NAMLØS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NAMLØS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3244c3886a482c"/>
      <w:footerReference xmlns:r="http://schemas.openxmlformats.org/officeDocument/2006/relationships" w:type="default" r:id="R523f3b7e83d9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244c3886a482c" /><Relationship Type="http://schemas.openxmlformats.org/officeDocument/2006/relationships/footer" Target="/word/footer1.xml" Id="R523f3b7e83d94099" /></Relationships>
</file>