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999493508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a644789ff8b84833"/>
      <w:footerReference xmlns:r="http://schemas.openxmlformats.org/officeDocument/2006/relationships" w:type="default" r:id="Rf54eebb44c4b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4789ff8b84833" /><Relationship Type="http://schemas.openxmlformats.org/officeDocument/2006/relationships/footer" Target="/word/footer1.xml" Id="Rf54eebb44c4b4a11" /></Relationships>
</file>