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537f48bec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38e52b0369f34097"/>
      <w:footerReference xmlns:r="http://schemas.openxmlformats.org/officeDocument/2006/relationships" w:type="default" r:id="R4ced8154961c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52b0369f34097" /><Relationship Type="http://schemas.openxmlformats.org/officeDocument/2006/relationships/footer" Target="/word/footer1.xml" Id="R4ced8154961c4b82" /></Relationships>
</file>