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7336f884248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LØNO HOLDING AS.</w:t>
      </w:r>
    </w:p>
    <w:sectPr>
      <w:headerReference xmlns:r="http://schemas.openxmlformats.org/officeDocument/2006/relationships" w:type="default" r:id="R01ae34dce211428d"/>
      <w:footerReference xmlns:r="http://schemas.openxmlformats.org/officeDocument/2006/relationships" w:type="default" r:id="R467ae2ec2a59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e34dce211428d" /><Relationship Type="http://schemas.openxmlformats.org/officeDocument/2006/relationships/footer" Target="/word/footer1.xml" Id="R467ae2ec2a594d1d" /></Relationships>
</file>