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f820d125a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MANTICORE AS, org.nr 988 945 145,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849c5ae68c704688"/>
      <w:footerReference xmlns:r="http://schemas.openxmlformats.org/officeDocument/2006/relationships" w:type="default" r:id="R1e9572fee3c9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c5ae68c704688" /><Relationship Type="http://schemas.openxmlformats.org/officeDocument/2006/relationships/footer" Target="/word/footer1.xml" Id="R1e9572fee3c9425e" /></Relationships>
</file>