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86db1592a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MANTICORE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01fcf93da7bd4a37"/>
      <w:footerReference xmlns:r="http://schemas.openxmlformats.org/officeDocument/2006/relationships" w:type="default" r:id="R3dadf167cbbf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cf93da7bd4a37" /><Relationship Type="http://schemas.openxmlformats.org/officeDocument/2006/relationships/footer" Target="/word/footer1.xml" Id="R3dadf167cbbf4b43" /></Relationships>
</file>