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e22f35957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ANAKENA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c5bae2f748da4e88"/>
      <w:footerReference xmlns:r="http://schemas.openxmlformats.org/officeDocument/2006/relationships" w:type="default" r:id="R8f9bf6f23b7b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ae2f748da4e88" /><Relationship Type="http://schemas.openxmlformats.org/officeDocument/2006/relationships/footer" Target="/word/footer1.xml" Id="R8f9bf6f23b7b4dbf" /></Relationships>
</file>