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bafd98cfc244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ARILD BRÅTEN REGNSKAP AS, org.nr 988 936 987,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Leira I Valdres,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ARILD BRÅTEN REGNSKAP AS</w:t>
      </w:r>
    </w:p>
    <w:sectPr>
      <w:headerReference xmlns:r="http://schemas.openxmlformats.org/officeDocument/2006/relationships" w:type="default" r:id="R9acb2413d393414f"/>
      <w:footerReference xmlns:r="http://schemas.openxmlformats.org/officeDocument/2006/relationships" w:type="default" r:id="Rac40b39fa2604f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ARILD BRÅTEN REGNSKAP AS   ·   Org.nr 988 936 987   ·   Markavegen 11   ·   2920 LEIRA I VALDRES   ·   Tlf. 61 36 79 50   ·   vidar@abras.no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ARILD BRÅTEN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cb2413d393414f" /><Relationship Type="http://schemas.openxmlformats.org/officeDocument/2006/relationships/footer" Target="/word/footer1.xml" Id="Rac40b39fa2604fd5" /></Relationships>
</file>