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8932d3002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BRÅTEN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BRÅTEN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7a833fe0540e3"/>
      <w:footerReference xmlns:r="http://schemas.openxmlformats.org/officeDocument/2006/relationships" w:type="default" r:id="Rb38a5ecffcd1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BRÅTEN REGNSKAP AS   ·   Org.nr 988 936 987   ·   Markavegen 11   ·   2920 LEIRA I VALDRES   ·   Tlf. 61 36 79 50   ·   vidar@abras.no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BRÅTEN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7a833fe0540e3" /><Relationship Type="http://schemas.openxmlformats.org/officeDocument/2006/relationships/footer" Target="/word/footer1.xml" Id="Rb38a5ecffcd14251" /></Relationships>
</file>