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56a16afd694d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JIVANMUKTA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962c2a9f1f9433a"/>
      <w:footerReference xmlns:r="http://schemas.openxmlformats.org/officeDocument/2006/relationships" w:type="default" r:id="R247ff5c3e7ac44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JIVANMUKTA AS   ·   Org.nr 988 934 984   ·   Avaldsnesgata 95B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JIVANMUKTA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62c2a9f1f9433a" /><Relationship Type="http://schemas.openxmlformats.org/officeDocument/2006/relationships/footer" Target="/word/footer1.xml" Id="R247ff5c3e7ac4496" /></Relationships>
</file>