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a088a2b3c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2fb68fbb682f4d70"/>
      <w:footerReference xmlns:r="http://schemas.openxmlformats.org/officeDocument/2006/relationships" w:type="default" r:id="Rb11292fa7078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68fbb682f4d70" /><Relationship Type="http://schemas.openxmlformats.org/officeDocument/2006/relationships/footer" Target="/word/footer1.xml" Id="Rb11292fa707841f8" /></Relationships>
</file>