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18ee11c38f4a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HYDALEN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HYDALEN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7b2682aa3e443e"/>
      <w:footerReference xmlns:r="http://schemas.openxmlformats.org/officeDocument/2006/relationships" w:type="default" r:id="Rfd40b10e4c794c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HYDALEN AS   ·   Org.nr 988 926 353   ·   c/o Truls A Christensen, Fredriksborgveien 19C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7b2682aa3e443e" /><Relationship Type="http://schemas.openxmlformats.org/officeDocument/2006/relationships/footer" Target="/word/footer1.xml" Id="Rfd40b10e4c794c11" /></Relationships>
</file>