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c20285c9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2c9d1f9dd2541b4"/>
      <w:footerReference xmlns:r="http://schemas.openxmlformats.org/officeDocument/2006/relationships" w:type="default" r:id="R73b78625654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d1f9dd2541b4" /><Relationship Type="http://schemas.openxmlformats.org/officeDocument/2006/relationships/footer" Target="/word/footer1.xml" Id="R73b7862565444f8a" /></Relationships>
</file>