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62f9a3016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39e0d508f6fd495b"/>
      <w:footerReference xmlns:r="http://schemas.openxmlformats.org/officeDocument/2006/relationships" w:type="default" r:id="Raa16038f52f8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0d508f6fd495b" /><Relationship Type="http://schemas.openxmlformats.org/officeDocument/2006/relationships/footer" Target="/word/footer1.xml" Id="Raa16038f52f84c99" /></Relationships>
</file>