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c3979c51a45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BRUS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ad8b9a0f2b343eb"/>
      <w:footerReference xmlns:r="http://schemas.openxmlformats.org/officeDocument/2006/relationships" w:type="default" r:id="R29ded961f0604b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8b9a0f2b343eb" /><Relationship Type="http://schemas.openxmlformats.org/officeDocument/2006/relationships/footer" Target="/word/footer1.xml" Id="R29ded961f0604b35" /></Relationships>
</file>