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1eb0d2598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c8bf74ff6cfe4569"/>
      <w:footerReference xmlns:r="http://schemas.openxmlformats.org/officeDocument/2006/relationships" w:type="default" r:id="Rf8b3226538f3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f74ff6cfe4569" /><Relationship Type="http://schemas.openxmlformats.org/officeDocument/2006/relationships/footer" Target="/word/footer1.xml" Id="Rf8b3226538f34472" /></Relationships>
</file>