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eb8d0de6049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ddcdbd9f23ef4e74"/>
      <w:footerReference xmlns:r="http://schemas.openxmlformats.org/officeDocument/2006/relationships" w:type="default" r:id="R6eec3c663d994f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cdbd9f23ef4e74" /><Relationship Type="http://schemas.openxmlformats.org/officeDocument/2006/relationships/footer" Target="/word/footer1.xml" Id="R6eec3c663d994f30" /></Relationships>
</file>