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c93dd00dd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COLLEGIUM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4b21e04164d64c83"/>
      <w:footerReference xmlns:r="http://schemas.openxmlformats.org/officeDocument/2006/relationships" w:type="default" r:id="R9570a716117d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1e04164d64c83" /><Relationship Type="http://schemas.openxmlformats.org/officeDocument/2006/relationships/footer" Target="/word/footer1.xml" Id="R9570a716117d484c" /></Relationships>
</file>