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e2f2131cb441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P7 KRISTEN RIKSRADIO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P7 KRISTEN RIKSRADIO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5e939a32bd47d6"/>
      <w:footerReference xmlns:r="http://schemas.openxmlformats.org/officeDocument/2006/relationships" w:type="default" r:id="R09040303c058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P7 KRISTEN RIKSRADIO   ·   Org.nr 988 755 109   ·   Idrettsvegen 10   ·   5353 STRAUME   ·   Tlf. 56 32 17 01   ·   post@p7.no   ·   www.p7.no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P7 KRISTEN RIKSRADIO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e939a32bd47d6" /><Relationship Type="http://schemas.openxmlformats.org/officeDocument/2006/relationships/footer" Target="/word/footer1.xml" Id="R09040303c058467b" /></Relationships>
</file>