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5e686476c48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2dd23ef95d8349df"/>
      <w:footerReference xmlns:r="http://schemas.openxmlformats.org/officeDocument/2006/relationships" w:type="default" r:id="R15eedddc33d2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23ef95d8349df" /><Relationship Type="http://schemas.openxmlformats.org/officeDocument/2006/relationships/footer" Target="/word/footer1.xml" Id="R15eedddc33d248fd" /></Relationships>
</file>