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beb746766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ZIMSAVE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ZIMSAVE AS</w:t>
      </w:r>
    </w:p>
    <w:sectPr>
      <w:headerReference xmlns:r="http://schemas.openxmlformats.org/officeDocument/2006/relationships" w:type="default" r:id="Rc39c06e7451e4ed2"/>
      <w:footerReference xmlns:r="http://schemas.openxmlformats.org/officeDocument/2006/relationships" w:type="default" r:id="Re7fedcf3c742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ZIMSAVE AS   ·   Org.nr 988 725 714   ·   Gladvollveien 38   ·   1168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c06e7451e4ed2" /><Relationship Type="http://schemas.openxmlformats.org/officeDocument/2006/relationships/footer" Target="/word/footer1.xml" Id="Re7fedcf3c742435a" /></Relationships>
</file>