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ba68082284f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HØGNABBEN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HØGNABBEN AS</w:t>
      </w:r>
    </w:p>
    <w:sectPr>
      <w:headerReference xmlns:r="http://schemas.openxmlformats.org/officeDocument/2006/relationships" w:type="default" r:id="Rc15581cec83240d8"/>
      <w:footerReference xmlns:r="http://schemas.openxmlformats.org/officeDocument/2006/relationships" w:type="default" r:id="Rdb5ef2fe08be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HØGNABBEN AS   ·   Org.nr 988 677 450   ·   Brudesletta 7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HØGNABBEN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581cec83240d8" /><Relationship Type="http://schemas.openxmlformats.org/officeDocument/2006/relationships/footer" Target="/word/footer1.xml" Id="Rdb5ef2fe08be4007" /></Relationships>
</file>