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e7302a03640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RØKAN AS</w:t>
      </w:r>
    </w:p>
    <w:sectPr>
      <w:headerReference xmlns:r="http://schemas.openxmlformats.org/officeDocument/2006/relationships" w:type="default" r:id="R04a4657dfa264e78"/>
      <w:footerReference xmlns:r="http://schemas.openxmlformats.org/officeDocument/2006/relationships" w:type="default" r:id="R492323022205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RØKAN AS   ·   Org.nr 988 656 054   ·   Fresjeveien 3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4657dfa264e78" /><Relationship Type="http://schemas.openxmlformats.org/officeDocument/2006/relationships/footer" Target="/word/footer1.xml" Id="R4923230222054162" /></Relationships>
</file>