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51f374eed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3f176f2a5440c"/>
      <w:footerReference xmlns:r="http://schemas.openxmlformats.org/officeDocument/2006/relationships" w:type="default" r:id="R51a1b51427c9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3f176f2a5440c" /><Relationship Type="http://schemas.openxmlformats.org/officeDocument/2006/relationships/footer" Target="/word/footer1.xml" Id="R51a1b51427c9472c" /></Relationships>
</file>