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392a0405f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7c59470b78044021"/>
      <w:footerReference xmlns:r="http://schemas.openxmlformats.org/officeDocument/2006/relationships" w:type="default" r:id="Re963e527cf1e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9470b78044021" /><Relationship Type="http://schemas.openxmlformats.org/officeDocument/2006/relationships/footer" Target="/word/footer1.xml" Id="Re963e527cf1e4c09" /></Relationships>
</file>