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ef7ded04d40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MULTIPLIKATOR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MULTIPLIKATOR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7592defe5e4c50"/>
      <w:footerReference xmlns:r="http://schemas.openxmlformats.org/officeDocument/2006/relationships" w:type="default" r:id="R18a0d0ff16cd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592defe5e4c50" /><Relationship Type="http://schemas.openxmlformats.org/officeDocument/2006/relationships/footer" Target="/word/footer1.xml" Id="R18a0d0ff16cd47d4" /></Relationships>
</file>