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f3ce34ba7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HAUGLAND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HAUGLAND AS</w:t>
      </w:r>
    </w:p>
    <w:sectPr>
      <w:headerReference xmlns:r="http://schemas.openxmlformats.org/officeDocument/2006/relationships" w:type="default" r:id="Rd01cbca1d8a04201"/>
      <w:footerReference xmlns:r="http://schemas.openxmlformats.org/officeDocument/2006/relationships" w:type="default" r:id="Rb32f60fa3dad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HAUGLAND AS   ·   Org.nr 988 581 070   ·   c/o Erik Haugland, Kulsrudjordet 3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HAUGLAND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cbca1d8a04201" /><Relationship Type="http://schemas.openxmlformats.org/officeDocument/2006/relationships/footer" Target="/word/footer1.xml" Id="Rb32f60fa3dad4280" /></Relationships>
</file>