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7547b5c3a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aaed30d4553b4fde"/>
      <w:footerReference xmlns:r="http://schemas.openxmlformats.org/officeDocument/2006/relationships" w:type="default" r:id="Rb92aa8aa2e8a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30d4553b4fde" /><Relationship Type="http://schemas.openxmlformats.org/officeDocument/2006/relationships/footer" Target="/word/footer1.xml" Id="Rb92aa8aa2e8a42db" /></Relationships>
</file>