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456dbe059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CAMPITOR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3a3594cf2bb54e39"/>
      <w:footerReference xmlns:r="http://schemas.openxmlformats.org/officeDocument/2006/relationships" w:type="default" r:id="Rbc00f277683b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594cf2bb54e39" /><Relationship Type="http://schemas.openxmlformats.org/officeDocument/2006/relationships/footer" Target="/word/footer1.xml" Id="Rbc00f277683b461f" /></Relationships>
</file>