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0fb25def1c49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JPS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Hylkje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Hylkje,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JPS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6a40d6143b473d"/>
      <w:footerReference xmlns:r="http://schemas.openxmlformats.org/officeDocument/2006/relationships" w:type="default" r:id="Rf22c43efddde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JPS HOLDING AS   ·   Org.nr 988 520 764   ·   Hylkjesvingen 32   ·   5109 HYLKJE   ·   Tlf. 55 53 52 00   ·   jps@peakshipping.no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a40d6143b473d" /><Relationship Type="http://schemas.openxmlformats.org/officeDocument/2006/relationships/footer" Target="/word/footer1.xml" Id="Rf22c43efddde4f3c" /></Relationships>
</file>