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92c6e4af9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9ce80f11a3e74853"/>
      <w:footerReference xmlns:r="http://schemas.openxmlformats.org/officeDocument/2006/relationships" w:type="default" r:id="Rab5b14883aa0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80f11a3e74853" /><Relationship Type="http://schemas.openxmlformats.org/officeDocument/2006/relationships/footer" Target="/word/footer1.xml" Id="Rab5b14883aa04a4c" /></Relationships>
</file>