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4ad33274644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debbcde1db344e3e"/>
      <w:footerReference xmlns:r="http://schemas.openxmlformats.org/officeDocument/2006/relationships" w:type="default" r:id="Rfb9553477a9c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bcde1db344e3e" /><Relationship Type="http://schemas.openxmlformats.org/officeDocument/2006/relationships/footer" Target="/word/footer1.xml" Id="Rfb9553477a9c4582" /></Relationships>
</file>