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1362c53a4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STIANSEN AS</w:t>
      </w:r>
    </w:p>
    <w:sectPr>
      <w:headerReference xmlns:r="http://schemas.openxmlformats.org/officeDocument/2006/relationships" w:type="default" r:id="R65274033157a4cfd"/>
      <w:footerReference xmlns:r="http://schemas.openxmlformats.org/officeDocument/2006/relationships" w:type="default" r:id="R1b55c1b0bd85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STIANSEN AS   ·   Org.nr 988 121 576   ·   Sørkedalsveien 256J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74033157a4cfd" /><Relationship Type="http://schemas.openxmlformats.org/officeDocument/2006/relationships/footer" Target="/word/footer1.xml" Id="R1b55c1b0bd8541fc" /></Relationships>
</file>