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6dec172ee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VARGTASS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VARGTASS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a4a09355744d0"/>
      <w:footerReference xmlns:r="http://schemas.openxmlformats.org/officeDocument/2006/relationships" w:type="default" r:id="Ra14e9cc07e9f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VARGTASS AS   ·   Org.nr 988 094 994   ·   Einerhaugveien 33B   ·   1940 BJØRKELANGEN   ·   Tlf. 63 85 80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VARGTASS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a4a09355744d0" /><Relationship Type="http://schemas.openxmlformats.org/officeDocument/2006/relationships/footer" Target="/word/footer1.xml" Id="Ra14e9cc07e9f416f" /></Relationships>
</file>