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fdcb72b58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458bfbeb34644"/>
      <w:footerReference xmlns:r="http://schemas.openxmlformats.org/officeDocument/2006/relationships" w:type="default" r:id="Re0dfc521ce67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458bfbeb34644" /><Relationship Type="http://schemas.openxmlformats.org/officeDocument/2006/relationships/footer" Target="/word/footer1.xml" Id="Re0dfc521ce674c79" /></Relationships>
</file>