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6cb75fc49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ERIK JOHNSRUD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ERIK JOHNSRUD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0edbbf1644d91"/>
      <w:footerReference xmlns:r="http://schemas.openxmlformats.org/officeDocument/2006/relationships" w:type="default" r:id="Rc817e5f178ab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ERIK JOHNSRUD AS   ·   Org.nr 988 037 648   ·   Grorudhaugen 17   ·   1353 BÆRUMS VERK   ·   jejohnsrud@online.no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ERIK JOHNSRUD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0edbbf1644d91" /><Relationship Type="http://schemas.openxmlformats.org/officeDocument/2006/relationships/footer" Target="/word/footer1.xml" Id="Rc817e5f178ab4df2" /></Relationships>
</file>