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e0a9835db24a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MUTUS AS, org.nr 988 013 811,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MUTUS AS</w:t>
      </w:r>
    </w:p>
    <w:sectPr>
      <w:headerReference xmlns:r="http://schemas.openxmlformats.org/officeDocument/2006/relationships" w:type="default" r:id="R5620197879a64f65"/>
      <w:footerReference xmlns:r="http://schemas.openxmlformats.org/officeDocument/2006/relationships" w:type="default" r:id="Rfbe0bef99fa64b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MUTUS AS   ·   Org.nr 988 013 811   ·   Bråtenalléen 26   ·   0487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MUTUS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20197879a64f65" /><Relationship Type="http://schemas.openxmlformats.org/officeDocument/2006/relationships/footer" Target="/word/footer1.xml" Id="Rfbe0bef99fa64b89" /></Relationships>
</file>