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858c04b3c40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b432f5c78b4473"/>
      <w:footerReference xmlns:r="http://schemas.openxmlformats.org/officeDocument/2006/relationships" w:type="default" r:id="Rb6051b194373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432f5c78b4473" /><Relationship Type="http://schemas.openxmlformats.org/officeDocument/2006/relationships/footer" Target="/word/footer1.xml" Id="Rb6051b19437342ad" /></Relationships>
</file>