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0ea36baf6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FATEBURET AS</w:t>
      </w:r>
    </w:p>
    <w:sectPr>
      <w:headerReference xmlns:r="http://schemas.openxmlformats.org/officeDocument/2006/relationships" w:type="default" r:id="R9ff50202223e4dcc"/>
      <w:footerReference xmlns:r="http://schemas.openxmlformats.org/officeDocument/2006/relationships" w:type="default" r:id="R5ad04a79cadc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FATEBURET AS   ·   Org.nr 987 959 339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FATEBURET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50202223e4dcc" /><Relationship Type="http://schemas.openxmlformats.org/officeDocument/2006/relationships/footer" Target="/word/footer1.xml" Id="R5ad04a79cadc4d1d" /></Relationships>
</file>