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64bdf4c56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FATEBURET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FATEBURET AS</w:t>
      </w:r>
    </w:p>
    <w:sectPr>
      <w:headerReference xmlns:r="http://schemas.openxmlformats.org/officeDocument/2006/relationships" w:type="default" r:id="R618572781e8e419b"/>
      <w:footerReference xmlns:r="http://schemas.openxmlformats.org/officeDocument/2006/relationships" w:type="default" r:id="R16f84639c561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FATEBURET AS   ·   Org.nr 987 959 339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FATEBURET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572781e8e419b" /><Relationship Type="http://schemas.openxmlformats.org/officeDocument/2006/relationships/footer" Target="/word/footer1.xml" Id="R16f84639c561429b" /></Relationships>
</file>