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9d34c15a7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2ef77d2f972b4ead"/>
      <w:footerReference xmlns:r="http://schemas.openxmlformats.org/officeDocument/2006/relationships" w:type="default" r:id="Ra09526b9c0d0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77d2f972b4ead" /><Relationship Type="http://schemas.openxmlformats.org/officeDocument/2006/relationships/footer" Target="/word/footer1.xml" Id="Ra09526b9c0d041cd" /></Relationships>
</file>